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B5D" w:rsidRDefault="00D13B5D" w:rsidP="00D13B5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E33BBB">
        <w:rPr>
          <w:rFonts w:ascii="Times New Roman" w:hAnsi="Times New Roman" w:cs="Times New Roman"/>
          <w:sz w:val="24"/>
          <w:szCs w:val="24"/>
        </w:rPr>
        <w:t>3</w:t>
      </w:r>
    </w:p>
    <w:p w:rsidR="00D13B5D" w:rsidRDefault="00D13B5D" w:rsidP="00D13B5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карте размещения </w:t>
      </w:r>
    </w:p>
    <w:p w:rsidR="00D13B5D" w:rsidRDefault="00D13B5D" w:rsidP="00D13B5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рекламных конструкций </w:t>
      </w:r>
    </w:p>
    <w:p w:rsidR="00D13B5D" w:rsidRDefault="00D13B5D" w:rsidP="00D13B5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территории Мясниковского района </w:t>
      </w:r>
    </w:p>
    <w:p w:rsidR="0098721D" w:rsidRDefault="0098721D" w:rsidP="00D13B5D">
      <w:pPr>
        <w:jc w:val="right"/>
      </w:pPr>
    </w:p>
    <w:p w:rsidR="004B3075" w:rsidRPr="00D13B5D" w:rsidRDefault="00D44A1D" w:rsidP="00D13B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B5D">
        <w:rPr>
          <w:rFonts w:ascii="Times New Roman" w:hAnsi="Times New Roman" w:cs="Times New Roman"/>
          <w:b/>
          <w:sz w:val="28"/>
          <w:szCs w:val="28"/>
        </w:rPr>
        <w:t>с. Чалтырь, ул. Ростовская</w:t>
      </w:r>
      <w:r w:rsidR="00D13B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3B5D">
        <w:rPr>
          <w:rFonts w:ascii="Times New Roman" w:hAnsi="Times New Roman" w:cs="Times New Roman"/>
          <w:b/>
          <w:sz w:val="28"/>
          <w:szCs w:val="28"/>
        </w:rPr>
        <w:t>-</w:t>
      </w:r>
      <w:r w:rsidR="00D13B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3B5D">
        <w:rPr>
          <w:rFonts w:ascii="Times New Roman" w:hAnsi="Times New Roman" w:cs="Times New Roman"/>
          <w:b/>
          <w:sz w:val="28"/>
          <w:szCs w:val="28"/>
        </w:rPr>
        <w:t>ул. Мясникяна, по ул. Ростовская справа по ходу начала нумерации</w:t>
      </w:r>
    </w:p>
    <w:p w:rsidR="004B3075" w:rsidRDefault="00B20937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9" type="#_x0000_t62" style="position:absolute;margin-left:360.65pt;margin-top:193.5pt;width:191.6pt;height:46.75pt;z-index:251660288" adj="395,26705">
            <v:textbox>
              <w:txbxContent>
                <w:p w:rsidR="004B1A76" w:rsidRPr="004B1A76" w:rsidRDefault="004B1A76" w:rsidP="004B1A7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Отдельно стоящая двухсторонняя рекламная конструкция, с размером информационного поля 3,0м. </w:t>
                  </w:r>
                  <w:proofErr w:type="spellStart"/>
                  <w:r>
                    <w:rPr>
                      <w:sz w:val="20"/>
                      <w:szCs w:val="20"/>
                    </w:rPr>
                    <w:t>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1,7м. 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57.75pt;margin-top:258.35pt;width:0;height:8pt;z-index:251659264" o:connectortype="straight"/>
        </w:pict>
      </w:r>
      <w:r>
        <w:rPr>
          <w:noProof/>
        </w:rPr>
        <w:pict>
          <v:rect id="_x0000_s1027" style="position:absolute;margin-left:351.85pt;margin-top:251.2pt;width:11.3pt;height:7.15pt;z-index:251658240"/>
        </w:pict>
      </w:r>
      <w:r w:rsidR="00D44A1D">
        <w:rPr>
          <w:noProof/>
        </w:rPr>
        <w:drawing>
          <wp:inline distT="0" distB="0" distL="0" distR="0">
            <wp:extent cx="9055676" cy="5593036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2085" cy="5596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3075" w:rsidRDefault="004B3075"/>
    <w:p w:rsidR="004B3075" w:rsidRDefault="004B3075"/>
    <w:p w:rsidR="004B3075" w:rsidRDefault="004B3075"/>
    <w:p w:rsidR="004B3075" w:rsidRDefault="004B3075"/>
    <w:p w:rsidR="004B3075" w:rsidRDefault="004B3075"/>
    <w:p w:rsidR="004B3075" w:rsidRDefault="004B3075"/>
    <w:sectPr w:rsidR="004B3075" w:rsidSect="00D44A1D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B3075"/>
    <w:rsid w:val="000356E8"/>
    <w:rsid w:val="00152BE1"/>
    <w:rsid w:val="004B1A76"/>
    <w:rsid w:val="004B3075"/>
    <w:rsid w:val="00642803"/>
    <w:rsid w:val="0098721D"/>
    <w:rsid w:val="00B20937"/>
    <w:rsid w:val="00D13B5D"/>
    <w:rsid w:val="00D44A1D"/>
    <w:rsid w:val="00E33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9"/>
        <o:r id="V:Rule3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3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30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BBC80-E6D2-49EE-B1DA-ACF7CE02D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Багдасарович</dc:creator>
  <cp:keywords/>
  <dc:description/>
  <cp:lastModifiedBy>Радмин</cp:lastModifiedBy>
  <cp:revision>5</cp:revision>
  <cp:lastPrinted>2013-12-05T13:43:00Z</cp:lastPrinted>
  <dcterms:created xsi:type="dcterms:W3CDTF">2013-12-05T13:33:00Z</dcterms:created>
  <dcterms:modified xsi:type="dcterms:W3CDTF">2014-01-16T12:19:00Z</dcterms:modified>
</cp:coreProperties>
</file>